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E3" w:rsidRP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 w:rsidRPr="00C5354D">
        <w:rPr>
          <w:noProof/>
          <w:lang w:val="ru-RU" w:eastAsia="ru-RU" w:bidi="ar-SA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-38100</wp:posOffset>
            </wp:positionV>
            <wp:extent cx="7572375" cy="10715625"/>
            <wp:effectExtent l="19050" t="0" r="9525" b="0"/>
            <wp:wrapNone/>
            <wp:docPr id="20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-558165</wp:posOffset>
            </wp:positionV>
            <wp:extent cx="7515225" cy="9725025"/>
            <wp:effectExtent l="19050" t="0" r="9525" b="0"/>
            <wp:wrapNone/>
            <wp:docPr id="21" name="Рисунок 1" descr="Описание: C:\Users\Ulya\Downloads\рамки\AibKaRk8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lya\Downloads\рамки\AibKaRk8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t xml:space="preserve">   </w:t>
      </w:r>
    </w:p>
    <w:p w:rsidR="00944DE3" w:rsidRDefault="00944DE3" w:rsidP="00944DE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  <w:r w:rsidRPr="00944DE3">
        <w:rPr>
          <w:rFonts w:ascii="Times New Roman CYR" w:hAnsi="Times New Roman CYR" w:cs="Times New Roman CYR"/>
          <w:sz w:val="28"/>
          <w:szCs w:val="28"/>
          <w:lang w:val="ru-RU"/>
        </w:rPr>
        <w:t xml:space="preserve">  </w:t>
      </w:r>
    </w:p>
    <w:p w:rsidR="00944DE3" w:rsidRDefault="00944DE3" w:rsidP="00944DE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                                      </w:t>
      </w:r>
      <w:r w:rsidRPr="00944DE3">
        <w:rPr>
          <w:rFonts w:ascii="Times New Roman CYR" w:hAnsi="Times New Roman CYR" w:cs="Times New Roman CYR"/>
          <w:sz w:val="28"/>
          <w:szCs w:val="28"/>
          <w:lang w:val="ru-RU"/>
        </w:rPr>
        <w:t>МБДОУ Пильнинский детский сад № 1 «Теремок»</w:t>
      </w:r>
    </w:p>
    <w:p w:rsidR="00944DE3" w:rsidRPr="00944DE3" w:rsidRDefault="00944DE3" w:rsidP="00944DE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sz w:val="32"/>
          <w:szCs w:val="32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  <w:r w:rsidRPr="00944DE3">
        <w:rPr>
          <w:rFonts w:ascii="0" w:hAnsi="0"/>
          <w:b/>
          <w:i/>
          <w:color w:val="000000"/>
          <w:kern w:val="0"/>
          <w:sz w:val="32"/>
          <w:szCs w:val="32"/>
          <w:lang w:val="ru-RU"/>
        </w:rPr>
        <w:t>Рекомендации для родителей</w:t>
      </w:r>
      <w:r w:rsidRPr="00944DE3">
        <w:rPr>
          <w:rFonts w:ascii="0" w:hAnsi="0"/>
          <w:color w:val="000000"/>
          <w:kern w:val="0"/>
          <w:sz w:val="25"/>
          <w:lang w:val="ru-RU"/>
        </w:rPr>
        <w:t xml:space="preserve"> </w:t>
      </w:r>
    </w:p>
    <w:p w:rsidR="00944DE3" w:rsidRPr="00944DE3" w:rsidRDefault="00944DE3" w:rsidP="00944DE3">
      <w:pPr>
        <w:jc w:val="center"/>
        <w:rPr>
          <w:b/>
          <w:i/>
          <w:lang w:val="ru-RU"/>
        </w:rPr>
      </w:pPr>
      <w:r w:rsidRPr="00944DE3">
        <w:rPr>
          <w:rFonts w:ascii="0" w:hAnsi="0"/>
          <w:b/>
          <w:i/>
          <w:kern w:val="0"/>
          <w:sz w:val="32"/>
          <w:lang w:val="ru-RU"/>
        </w:rPr>
        <w:t>«Мой любимый город»</w:t>
      </w: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rPr>
          <w:rFonts w:ascii="Monotype Corsiva" w:hAnsi="Monotype Corsiva" w:cs="Times New Roman CYR"/>
          <w:b/>
          <w:sz w:val="72"/>
          <w:szCs w:val="72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4DE3">
        <w:rPr>
          <w:rFonts w:ascii="Times New Roman" w:hAnsi="Times New Roman" w:cs="Times New Roman"/>
          <w:b/>
          <w:sz w:val="28"/>
          <w:szCs w:val="28"/>
          <w:lang w:val="ru-RU"/>
        </w:rPr>
        <w:t>Составила воспитатель:</w:t>
      </w:r>
    </w:p>
    <w:p w:rsidR="00944DE3" w:rsidRPr="00944DE3" w:rsidRDefault="00944DE3" w:rsidP="00944D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4D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Семёнова Татьяна Алексеевна</w:t>
      </w:r>
    </w:p>
    <w:p w:rsidR="00944DE3" w:rsidRP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Pr="00944DE3" w:rsidRDefault="00944DE3" w:rsidP="00944DE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944DE3" w:rsidRDefault="00944DE3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 w:rsidRPr="00944DE3">
        <w:rPr>
          <w:rFonts w:ascii="Times New Roman CYR" w:hAnsi="Times New Roman CYR" w:cs="Times New Roman CYR"/>
          <w:sz w:val="28"/>
          <w:szCs w:val="28"/>
          <w:lang w:val="ru-RU"/>
        </w:rPr>
        <w:t>Пильна</w:t>
      </w: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-85725</wp:posOffset>
            </wp:positionV>
            <wp:extent cx="7620000" cy="10906125"/>
            <wp:effectExtent l="19050" t="0" r="0" b="0"/>
            <wp:wrapNone/>
            <wp:docPr id="24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Default="004E53BB" w:rsidP="004E53BB">
      <w:pPr>
        <w:jc w:val="center"/>
        <w:rPr>
          <w:rFonts w:ascii="Times New Roman" w:hAnsi="Times New Roman" w:cs="Times New Roman"/>
          <w:color w:val="6F2F9F"/>
          <w:kern w:val="0"/>
          <w:sz w:val="32"/>
          <w:szCs w:val="32"/>
          <w:lang w:val="ru-RU"/>
        </w:rPr>
      </w:pPr>
      <w:r w:rsidRPr="00AF04D4">
        <w:rPr>
          <w:rFonts w:ascii="Times New Roman" w:hAnsi="Times New Roman" w:cs="Times New Roman"/>
          <w:color w:val="6F2F9F"/>
          <w:kern w:val="0"/>
          <w:sz w:val="32"/>
          <w:szCs w:val="32"/>
          <w:lang w:val="ru-RU"/>
        </w:rPr>
        <w:t>Уважаемые родители!</w:t>
      </w:r>
    </w:p>
    <w:p w:rsidR="004E53BB" w:rsidRDefault="004E53BB" w:rsidP="004E53BB">
      <w:pPr>
        <w:jc w:val="center"/>
        <w:rPr>
          <w:rFonts w:ascii="Times New Roman" w:hAnsi="Times New Roman" w:cs="Times New Roman"/>
          <w:color w:val="6F2F9F"/>
          <w:kern w:val="0"/>
          <w:sz w:val="32"/>
          <w:szCs w:val="32"/>
          <w:lang w:val="ru-RU"/>
        </w:rPr>
      </w:pPr>
    </w:p>
    <w:p w:rsidR="004E53BB" w:rsidRDefault="004E53BB" w:rsidP="004E53BB">
      <w:pPr>
        <w:jc w:val="center"/>
        <w:rPr>
          <w:rFonts w:ascii="Times New Roman" w:hAnsi="Times New Roman" w:cs="Times New Roman"/>
          <w:color w:val="6F2F9F"/>
          <w:kern w:val="0"/>
          <w:sz w:val="32"/>
          <w:szCs w:val="32"/>
          <w:lang w:val="ru-RU"/>
        </w:rPr>
      </w:pPr>
    </w:p>
    <w:p w:rsidR="004E53BB" w:rsidRDefault="004E53BB" w:rsidP="004E53BB">
      <w:pPr>
        <w:jc w:val="center"/>
        <w:rPr>
          <w:rFonts w:ascii="Times New Roman" w:hAnsi="Times New Roman" w:cs="Times New Roman"/>
          <w:color w:val="6F2F9F"/>
          <w:kern w:val="0"/>
          <w:sz w:val="32"/>
          <w:szCs w:val="32"/>
          <w:lang w:val="ru-RU"/>
        </w:rPr>
      </w:pPr>
    </w:p>
    <w:p w:rsidR="004E53BB" w:rsidRPr="00944DE3" w:rsidRDefault="004E53BB" w:rsidP="004E53B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Для того чтобы по-настоящему любить свой край, нужно хорошо знать его</w:t>
      </w:r>
    </w:p>
    <w:p w:rsidR="004E53BB" w:rsidRDefault="004E53BB" w:rsidP="004E53BB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историю, традиции, обычаи. И в этом Вы, уважаемые родители, должны помочь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вашему ребенку.</w:t>
      </w:r>
    </w:p>
    <w:p w:rsidR="004E53BB" w:rsidRPr="00944DE3" w:rsidRDefault="004E53BB" w:rsidP="004E53B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E53BB" w:rsidRPr="00944DE3" w:rsidRDefault="004E53BB" w:rsidP="004E53B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Задача родителей - помочь растущему человеку открывать Родину в том,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ему близко и дорого - в ближайшем окружении. Это парк, где малыш гуляет, двор,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где играет, детский сад, который для него является вторым домом. Все это, пока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ребенок мал, воспринимается им как неотъемлемая часть его жизненно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необходимой среды, без которой он не мыслит свое "я". Любой край, область,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город</w:t>
      </w:r>
      <w:proofErr w:type="gramStart"/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посёлок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имеют свои особенности. Надо показать ребенку, что родной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посёлок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славен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своей историей, традициями, достопримечательностями, памятниками. Расширить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круг представлений о родном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посёлке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дать о нем некоторые доступные для 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исторические сведения, показав все то, что свято чтут люди, - значит раздвинуть</w:t>
      </w:r>
    </w:p>
    <w:p w:rsidR="004E53BB" w:rsidRDefault="004E53BB" w:rsidP="004E53BB">
      <w:pPr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горизонты </w:t>
      </w:r>
      <w:proofErr w:type="gramStart"/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познаваемого</w:t>
      </w:r>
      <w:proofErr w:type="gramEnd"/>
      <w:r w:rsidRPr="00944DE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заронив в детское сердце искорку любви к Родине.</w:t>
      </w:r>
    </w:p>
    <w:p w:rsidR="004E53BB" w:rsidRPr="004E53BB" w:rsidRDefault="004E53BB" w:rsidP="004E53BB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4E53BB" w:rsidRPr="004E53BB" w:rsidRDefault="004E53BB" w:rsidP="004E53B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53BB"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 xml:space="preserve">Шаг 1. История любимого </w:t>
      </w:r>
      <w:r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>посёлка</w:t>
      </w:r>
    </w:p>
    <w:p w:rsidR="004E53BB" w:rsidRPr="00944DE3" w:rsidRDefault="004E53BB" w:rsidP="00944D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E53BB" w:rsidRPr="004E53BB" w:rsidRDefault="004E53BB" w:rsidP="004E53BB">
      <w:pPr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Побеседуйте с ребенком об истории р.п. Пильна,</w:t>
      </w:r>
      <w:r w:rsidRPr="004E5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возникновения. Заинтересуйте интересными фактами.</w:t>
      </w:r>
    </w:p>
    <w:p w:rsidR="00D577C4" w:rsidRPr="004E53BB" w:rsidRDefault="00944DE3" w:rsidP="004E53BB">
      <w:pPr>
        <w:ind w:left="113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53BB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-9525</wp:posOffset>
            </wp:positionV>
            <wp:extent cx="7572375" cy="10715625"/>
            <wp:effectExtent l="19050" t="0" r="9525" b="0"/>
            <wp:wrapNone/>
            <wp:docPr id="19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53BB" w:rsidRPr="004E5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E53BB" w:rsidRPr="004E53BB" w:rsidRDefault="004E53BB" w:rsidP="004E53BB">
      <w:pPr>
        <w:ind w:left="113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E53BB" w:rsidRPr="00AF04D4" w:rsidRDefault="004E53BB" w:rsidP="004E53BB">
      <w:pPr>
        <w:ind w:left="113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F04D4"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 xml:space="preserve">Шаг 2. Достопримечательности </w:t>
      </w:r>
      <w:r w:rsidRPr="004E53BB"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>р.п. Пильна</w:t>
      </w:r>
      <w:r w:rsidRPr="00AF04D4"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>.</w:t>
      </w:r>
    </w:p>
    <w:p w:rsidR="004E53BB" w:rsidRPr="004E53BB" w:rsidRDefault="004E53BB" w:rsidP="004E53BB">
      <w:pPr>
        <w:ind w:left="113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E53BB" w:rsidRDefault="004E53BB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Посвятите свободный вечер просмотру достопримечательностей родного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посёлка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 Расскажите о своих впечатлениях и расспросите ребенка о его любимых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местах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посёлка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При ознакомлении ребенка </w:t>
      </w:r>
      <w:proofErr w:type="gramStart"/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</w:t>
      </w:r>
      <w:proofErr w:type="gramEnd"/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родным</w:t>
      </w:r>
      <w:proofErr w:type="gramEnd"/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посёлка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опираться на имеющийся у него опыт, а также учитывать психологические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особенности дошкольника. Так, например, нельзя не принимать во внимание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эмоциональность восприятия ими окружающего, образность и конкретность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мышления, впечатлительность. Вот почему знакомство с родным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поселком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должно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53B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осуществляться на самом главном, ярком, запоминающемся.</w:t>
      </w: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-228600</wp:posOffset>
            </wp:positionV>
            <wp:extent cx="7620000" cy="10906125"/>
            <wp:effectExtent l="19050" t="0" r="0" b="0"/>
            <wp:wrapNone/>
            <wp:docPr id="23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4E53BB">
      <w:pPr>
        <w:ind w:left="1134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Default="007530FC" w:rsidP="007530FC">
      <w:pPr>
        <w:jc w:val="center"/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</w:pPr>
      <w:r w:rsidRPr="00AF04D4"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 xml:space="preserve">Шаг 3. </w:t>
      </w:r>
      <w:r w:rsidR="00AF04D4"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>Совместные</w:t>
      </w:r>
      <w:r w:rsidRPr="00AF04D4"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 xml:space="preserve"> прогулки.</w:t>
      </w:r>
    </w:p>
    <w:p w:rsidR="007530FC" w:rsidRDefault="007530FC" w:rsidP="007530FC">
      <w:pPr>
        <w:widowControl/>
        <w:autoSpaceDE w:val="0"/>
        <w:autoSpaceDN w:val="0"/>
        <w:adjustRightInd w:val="0"/>
        <w:rPr>
          <w:rFonts w:ascii="Times New Roman" w:hAnsi="Times New Roman" w:cs="Times New Roman"/>
          <w:kern w:val="0"/>
          <w:sz w:val="29"/>
          <w:szCs w:val="29"/>
          <w:lang w:val="ru-RU" w:bidi="ar-SA"/>
        </w:rPr>
      </w:pPr>
      <w:r>
        <w:rPr>
          <w:rFonts w:ascii="Times New Roman" w:hAnsi="Times New Roman" w:cs="Times New Roman"/>
          <w:kern w:val="0"/>
          <w:sz w:val="29"/>
          <w:szCs w:val="29"/>
          <w:lang w:val="ru-RU" w:bidi="ar-SA"/>
        </w:rPr>
        <w:t>Обсудите с ребенком, как лучше и интереснее провести свободное время.</w:t>
      </w:r>
    </w:p>
    <w:p w:rsidR="007530FC" w:rsidRDefault="007530FC" w:rsidP="007530FC">
      <w:pPr>
        <w:widowControl/>
        <w:autoSpaceDE w:val="0"/>
        <w:autoSpaceDN w:val="0"/>
        <w:adjustRightInd w:val="0"/>
        <w:rPr>
          <w:rFonts w:ascii="Times New Roman" w:hAnsi="Times New Roman" w:cs="Times New Roman"/>
          <w:kern w:val="0"/>
          <w:sz w:val="29"/>
          <w:szCs w:val="29"/>
          <w:lang w:val="ru-RU" w:bidi="ar-SA"/>
        </w:rPr>
      </w:pPr>
      <w:r>
        <w:rPr>
          <w:rFonts w:ascii="Times New Roman" w:hAnsi="Times New Roman" w:cs="Times New Roman"/>
          <w:kern w:val="0"/>
          <w:sz w:val="29"/>
          <w:szCs w:val="29"/>
          <w:lang w:val="ru-RU" w:bidi="ar-SA"/>
        </w:rPr>
        <w:t xml:space="preserve">Заранее спланируйте маршрут, задания и деятельность. </w:t>
      </w:r>
    </w:p>
    <w:p w:rsidR="007530FC" w:rsidRPr="007530FC" w:rsidRDefault="007530FC" w:rsidP="007530FC">
      <w:pPr>
        <w:widowControl/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 w:bidi="ar-SA"/>
        </w:rPr>
      </w:pPr>
    </w:p>
    <w:p w:rsidR="007530FC" w:rsidRPr="007530FC" w:rsidRDefault="007530FC" w:rsidP="007530F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530FC"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 xml:space="preserve">Шаг 4 </w:t>
      </w:r>
      <w:r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>Река Пьяна</w:t>
      </w:r>
    </w:p>
    <w:p w:rsidR="007530FC" w:rsidRDefault="007530FC" w:rsidP="007530FC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7530FC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Важнейшим символом нашего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посёлка</w:t>
      </w:r>
      <w:r w:rsidRPr="007530FC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 w:rsidRPr="007530FC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является река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Пьяна</w:t>
      </w:r>
      <w:proofErr w:type="gramEnd"/>
      <w:r w:rsidRPr="007530FC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 Создайте тематический фотоальбом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совместных прогулок по берегам реки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Пьяна</w:t>
      </w:r>
      <w:proofErr w:type="gramEnd"/>
      <w:r w:rsidRPr="007530FC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:rsidR="007530FC" w:rsidRDefault="007530FC" w:rsidP="007530FC">
      <w:pPr>
        <w:rPr>
          <w:rFonts w:ascii="0" w:hAnsi="0"/>
          <w:color w:val="2D74B5"/>
          <w:kern w:val="0"/>
          <w:sz w:val="25"/>
          <w:lang w:val="ru-RU"/>
        </w:rPr>
      </w:pPr>
    </w:p>
    <w:p w:rsidR="007530FC" w:rsidRDefault="007530FC" w:rsidP="007530FC">
      <w:pPr>
        <w:jc w:val="center"/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</w:pPr>
      <w:r w:rsidRPr="00AF04D4">
        <w:rPr>
          <w:rFonts w:ascii="Times New Roman" w:hAnsi="Times New Roman" w:cs="Times New Roman"/>
          <w:color w:val="2D74B5"/>
          <w:kern w:val="0"/>
          <w:sz w:val="28"/>
          <w:szCs w:val="28"/>
          <w:lang w:val="ru-RU"/>
        </w:rPr>
        <w:t>Шаг 5 . Знаменитые люди Самары.</w:t>
      </w:r>
    </w:p>
    <w:p w:rsidR="007530FC" w:rsidRPr="00944DE3" w:rsidRDefault="007530FC" w:rsidP="007530FC">
      <w:pPr>
        <w:rPr>
          <w:lang w:val="ru-RU"/>
        </w:rPr>
      </w:pPr>
      <w:r w:rsidRPr="00944DE3">
        <w:rPr>
          <w:rFonts w:ascii="0" w:hAnsi="0"/>
          <w:color w:val="000000"/>
          <w:kern w:val="0"/>
          <w:sz w:val="25"/>
          <w:lang w:val="ru-RU"/>
        </w:rPr>
        <w:t xml:space="preserve">Любовь к </w:t>
      </w:r>
      <w:r>
        <w:rPr>
          <w:rFonts w:ascii="0" w:hAnsi="0"/>
          <w:color w:val="000000"/>
          <w:kern w:val="0"/>
          <w:sz w:val="25"/>
          <w:lang w:val="ru-RU"/>
        </w:rPr>
        <w:t xml:space="preserve">посёлку </w:t>
      </w:r>
      <w:r w:rsidRPr="00944DE3">
        <w:rPr>
          <w:rFonts w:ascii="0" w:hAnsi="0"/>
          <w:color w:val="000000"/>
          <w:kern w:val="0"/>
          <w:sz w:val="25"/>
          <w:lang w:val="ru-RU"/>
        </w:rPr>
        <w:t xml:space="preserve">и гордость за родину формируется и через знакомство </w:t>
      </w:r>
      <w:proofErr w:type="gramStart"/>
      <w:r w:rsidRPr="00944DE3">
        <w:rPr>
          <w:rFonts w:ascii="0" w:hAnsi="0"/>
          <w:color w:val="000000"/>
          <w:kern w:val="0"/>
          <w:sz w:val="25"/>
          <w:lang w:val="ru-RU"/>
        </w:rPr>
        <w:t>с</w:t>
      </w:r>
      <w:proofErr w:type="gramEnd"/>
    </w:p>
    <w:p w:rsidR="007530FC" w:rsidRPr="00944DE3" w:rsidRDefault="007530FC" w:rsidP="007530FC">
      <w:pPr>
        <w:rPr>
          <w:lang w:val="ru-RU"/>
        </w:rPr>
      </w:pPr>
      <w:r w:rsidRPr="00944DE3">
        <w:rPr>
          <w:rFonts w:ascii="0" w:hAnsi="0"/>
          <w:color w:val="000000"/>
          <w:kern w:val="0"/>
          <w:sz w:val="25"/>
          <w:lang w:val="ru-RU"/>
        </w:rPr>
        <w:t xml:space="preserve">известными почётными людьми </w:t>
      </w:r>
      <w:r w:rsidR="00564C19">
        <w:rPr>
          <w:rFonts w:ascii="0" w:hAnsi="0"/>
          <w:color w:val="000000"/>
          <w:kern w:val="0"/>
          <w:sz w:val="25"/>
          <w:lang w:val="ru-RU"/>
        </w:rPr>
        <w:t>посёлка</w:t>
      </w:r>
      <w:r w:rsidRPr="00944DE3">
        <w:rPr>
          <w:rFonts w:ascii="0" w:hAnsi="0"/>
          <w:color w:val="000000"/>
          <w:kern w:val="0"/>
          <w:sz w:val="25"/>
          <w:lang w:val="ru-RU"/>
        </w:rPr>
        <w:t>. Расскажите ребенку, кто и как прославил</w:t>
      </w:r>
    </w:p>
    <w:p w:rsidR="007530FC" w:rsidRPr="00944DE3" w:rsidRDefault="007530FC" w:rsidP="007530FC">
      <w:pPr>
        <w:rPr>
          <w:lang w:val="ru-RU"/>
        </w:rPr>
      </w:pPr>
      <w:r w:rsidRPr="00944DE3">
        <w:rPr>
          <w:rFonts w:ascii="0" w:hAnsi="0"/>
          <w:color w:val="000000"/>
          <w:kern w:val="0"/>
          <w:sz w:val="25"/>
          <w:lang w:val="ru-RU"/>
        </w:rPr>
        <w:t xml:space="preserve">наш </w:t>
      </w:r>
      <w:r w:rsidR="00564C19">
        <w:rPr>
          <w:rFonts w:ascii="0" w:hAnsi="0"/>
          <w:color w:val="000000"/>
          <w:kern w:val="0"/>
          <w:sz w:val="25"/>
          <w:lang w:val="ru-RU"/>
        </w:rPr>
        <w:t>посёлок</w:t>
      </w:r>
      <w:r w:rsidRPr="00944DE3">
        <w:rPr>
          <w:rFonts w:ascii="0" w:hAnsi="0"/>
          <w:color w:val="000000"/>
          <w:kern w:val="0"/>
          <w:sz w:val="25"/>
          <w:lang w:val="ru-RU"/>
        </w:rPr>
        <w:t xml:space="preserve">, что полезного сделали эти люди для развития </w:t>
      </w:r>
      <w:r w:rsidR="00564C19">
        <w:rPr>
          <w:rFonts w:ascii="0" w:hAnsi="0"/>
          <w:color w:val="000000"/>
          <w:kern w:val="0"/>
          <w:sz w:val="25"/>
          <w:lang w:val="ru-RU"/>
        </w:rPr>
        <w:t>Пильны</w:t>
      </w:r>
      <w:r w:rsidRPr="00944DE3">
        <w:rPr>
          <w:rFonts w:ascii="0" w:hAnsi="0"/>
          <w:color w:val="000000"/>
          <w:kern w:val="0"/>
          <w:sz w:val="25"/>
          <w:lang w:val="ru-RU"/>
        </w:rPr>
        <w:t>. Обсудите</w:t>
      </w:r>
    </w:p>
    <w:p w:rsidR="007530FC" w:rsidRDefault="007530FC" w:rsidP="00564C19">
      <w:pPr>
        <w:rPr>
          <w:rFonts w:ascii="0" w:hAnsi="0"/>
          <w:color w:val="000000"/>
          <w:kern w:val="0"/>
          <w:sz w:val="25"/>
          <w:lang w:val="ru-RU"/>
        </w:rPr>
      </w:pPr>
      <w:r w:rsidRPr="00944DE3">
        <w:rPr>
          <w:rFonts w:ascii="0" w:hAnsi="0"/>
          <w:color w:val="000000"/>
          <w:kern w:val="0"/>
          <w:sz w:val="25"/>
          <w:lang w:val="ru-RU"/>
        </w:rPr>
        <w:t xml:space="preserve">возможные варианты личного вклада в процветание нашего </w:t>
      </w:r>
      <w:r w:rsidR="00564C19">
        <w:rPr>
          <w:rFonts w:ascii="0" w:hAnsi="0"/>
          <w:color w:val="000000"/>
          <w:kern w:val="0"/>
          <w:sz w:val="25"/>
          <w:lang w:val="ru-RU"/>
        </w:rPr>
        <w:t>посёлка.</w:t>
      </w:r>
    </w:p>
    <w:p w:rsidR="00564C19" w:rsidRDefault="00564C19" w:rsidP="00564C19">
      <w:pPr>
        <w:rPr>
          <w:rFonts w:ascii="0" w:hAnsi="0"/>
          <w:color w:val="000000"/>
          <w:kern w:val="0"/>
          <w:sz w:val="25"/>
          <w:lang w:val="ru-RU"/>
        </w:rPr>
      </w:pPr>
    </w:p>
    <w:p w:rsidR="00564C19" w:rsidRDefault="00564C19" w:rsidP="00564C19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391876" cy="3295620"/>
            <wp:effectExtent l="171450" t="133350" r="142024" b="95280"/>
            <wp:docPr id="3" name="Рисунок 1" descr="http://admpilna.ru/Image/admbuil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pilna.ru/Image/admbuildi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796" cy="3295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678BF" w:rsidRDefault="000678BF" w:rsidP="00564C19">
      <w:pPr>
        <w:jc w:val="center"/>
        <w:rPr>
          <w:lang w:val="ru-RU"/>
        </w:rPr>
      </w:pPr>
    </w:p>
    <w:p w:rsidR="000678BF" w:rsidRPr="00564C19" w:rsidRDefault="000678BF" w:rsidP="00564C19">
      <w:pPr>
        <w:jc w:val="center"/>
        <w:rPr>
          <w:lang w:val="ru-RU"/>
        </w:rPr>
      </w:pPr>
    </w:p>
    <w:p w:rsidR="007530FC" w:rsidRPr="007530FC" w:rsidRDefault="007530FC" w:rsidP="007530F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530FC" w:rsidRDefault="007530FC" w:rsidP="007530FC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Pr="007530FC" w:rsidRDefault="007530FC" w:rsidP="007530FC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7530FC" w:rsidRPr="007530FC" w:rsidRDefault="007530FC" w:rsidP="007530FC">
      <w:pPr>
        <w:widowControl/>
        <w:autoSpaceDE w:val="0"/>
        <w:autoSpaceDN w:val="0"/>
        <w:adjustRightInd w:val="0"/>
        <w:rPr>
          <w:rFonts w:ascii="Times New Roman" w:hAnsi="Times New Roman" w:cs="Times New Roman"/>
          <w:kern w:val="0"/>
          <w:sz w:val="29"/>
          <w:szCs w:val="29"/>
          <w:lang w:val="ru-RU" w:bidi="ar-SA"/>
        </w:rPr>
      </w:pPr>
    </w:p>
    <w:p w:rsidR="004E53BB" w:rsidRPr="00944DE3" w:rsidRDefault="004E53BB" w:rsidP="000678BF">
      <w:pPr>
        <w:rPr>
          <w:lang w:val="ru-RU"/>
        </w:rPr>
        <w:sectPr w:rsidR="004E53BB" w:rsidRPr="00944DE3" w:rsidSect="004E53BB">
          <w:pgSz w:w="11906" w:h="16838"/>
          <w:pgMar w:top="0" w:right="1133" w:bottom="0" w:left="1418" w:header="0" w:footer="0" w:gutter="0"/>
          <w:cols w:space="720"/>
          <w:formProt w:val="0"/>
          <w:docGrid w:linePitch="100"/>
        </w:sectPr>
      </w:pPr>
    </w:p>
    <w:p w:rsidR="000678BF" w:rsidRDefault="000678BF" w:rsidP="000678BF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-228600</wp:posOffset>
            </wp:positionV>
            <wp:extent cx="7620000" cy="10906125"/>
            <wp:effectExtent l="19050" t="0" r="0" b="0"/>
            <wp:wrapNone/>
            <wp:docPr id="28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78BF" w:rsidRDefault="000678BF" w:rsidP="000678BF">
      <w:pPr>
        <w:jc w:val="center"/>
        <w:rPr>
          <w:lang w:val="ru-RU"/>
        </w:rPr>
      </w:pPr>
    </w:p>
    <w:p w:rsidR="000678BF" w:rsidRDefault="000678BF" w:rsidP="000678BF">
      <w:pPr>
        <w:jc w:val="center"/>
        <w:rPr>
          <w:lang w:val="ru-RU"/>
        </w:rPr>
      </w:pPr>
    </w:p>
    <w:p w:rsidR="000678BF" w:rsidRDefault="000678BF" w:rsidP="000678BF">
      <w:pPr>
        <w:jc w:val="center"/>
        <w:rPr>
          <w:lang w:val="ru-RU"/>
        </w:rPr>
      </w:pPr>
    </w:p>
    <w:p w:rsidR="000678BF" w:rsidRDefault="000678BF" w:rsidP="000678BF">
      <w:pPr>
        <w:jc w:val="center"/>
        <w:rPr>
          <w:lang w:val="ru-RU"/>
        </w:rPr>
      </w:pPr>
    </w:p>
    <w:p w:rsidR="000678BF" w:rsidRDefault="000678BF" w:rsidP="000678BF">
      <w:pPr>
        <w:jc w:val="center"/>
        <w:rPr>
          <w:lang w:val="ru-RU"/>
        </w:rPr>
      </w:pPr>
    </w:p>
    <w:p w:rsidR="000678BF" w:rsidRDefault="000678BF" w:rsidP="000678BF">
      <w:pPr>
        <w:jc w:val="center"/>
        <w:rPr>
          <w:lang w:val="ru-RU"/>
        </w:rPr>
      </w:pPr>
    </w:p>
    <w:p w:rsidR="000678BF" w:rsidRDefault="000678BF" w:rsidP="000678BF">
      <w:pPr>
        <w:jc w:val="center"/>
        <w:rPr>
          <w:lang w:val="ru-RU"/>
        </w:rPr>
      </w:pPr>
    </w:p>
    <w:p w:rsidR="00D577C4" w:rsidRDefault="000678BF" w:rsidP="000678BF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255260" cy="3525746"/>
            <wp:effectExtent l="190500" t="152400" r="154940" b="112804"/>
            <wp:docPr id="5" name="Рисунок 4" descr="https://im0-tub-ru.yandex.net/i?id=25f50a0bdcb95730ceea4203163b56f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25f50a0bdcb95730ceea4203163b56fc-l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5257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678BF" w:rsidRDefault="000678BF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474210" cy="2980943"/>
            <wp:effectExtent l="171450" t="152400" r="135890" b="105157"/>
            <wp:docPr id="7" name="Рисунок 7" descr="http://putdor.ru/upload/iblock/411/411f10df05eab17d6fd82bfefa98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utdor.ru/upload/iblock/411/411f10df05eab17d6fd82bfefa9836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10" cy="29809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Default="007F1978" w:rsidP="000678BF">
      <w:pPr>
        <w:jc w:val="center"/>
        <w:rPr>
          <w:lang w:val="ru-RU"/>
        </w:rPr>
      </w:pPr>
    </w:p>
    <w:p w:rsidR="007F1978" w:rsidRPr="00944DE3" w:rsidRDefault="007F1978" w:rsidP="000678BF">
      <w:pPr>
        <w:jc w:val="center"/>
        <w:rPr>
          <w:lang w:val="ru-RU"/>
        </w:rPr>
        <w:sectPr w:rsidR="007F1978" w:rsidRPr="00944DE3">
          <w:pgSz w:w="11906" w:h="16838"/>
          <w:pgMar w:top="0" w:right="0" w:bottom="0" w:left="0" w:header="0" w:footer="0" w:gutter="0"/>
          <w:cols w:space="720"/>
          <w:formProt w:val="0"/>
          <w:docGrid w:linePitch="100"/>
        </w:sectPr>
      </w:pPr>
    </w:p>
    <w:p w:rsidR="007F1978" w:rsidRDefault="007F1978" w:rsidP="007F1978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-295275</wp:posOffset>
            </wp:positionV>
            <wp:extent cx="7620000" cy="10906125"/>
            <wp:effectExtent l="19050" t="0" r="0" b="0"/>
            <wp:wrapNone/>
            <wp:docPr id="4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1978" w:rsidRDefault="007F1978" w:rsidP="007F1978">
      <w:pPr>
        <w:jc w:val="center"/>
        <w:rPr>
          <w:lang w:val="ru-RU"/>
        </w:rPr>
      </w:pPr>
    </w:p>
    <w:p w:rsidR="007F1978" w:rsidRDefault="007F1978" w:rsidP="007F1978">
      <w:pPr>
        <w:jc w:val="center"/>
        <w:rPr>
          <w:lang w:val="ru-RU"/>
        </w:rPr>
      </w:pPr>
    </w:p>
    <w:p w:rsidR="007F1978" w:rsidRDefault="007F1978" w:rsidP="007F1978">
      <w:pPr>
        <w:jc w:val="center"/>
        <w:rPr>
          <w:lang w:val="ru-RU"/>
        </w:rPr>
      </w:pPr>
    </w:p>
    <w:p w:rsidR="007F1978" w:rsidRDefault="007F1978" w:rsidP="007F1978">
      <w:pPr>
        <w:jc w:val="center"/>
        <w:rPr>
          <w:lang w:val="ru-RU"/>
        </w:rPr>
      </w:pPr>
    </w:p>
    <w:p w:rsidR="007F1978" w:rsidRDefault="007F1978" w:rsidP="007F1978">
      <w:pPr>
        <w:jc w:val="center"/>
        <w:rPr>
          <w:lang w:val="ru-RU"/>
        </w:rPr>
      </w:pPr>
    </w:p>
    <w:p w:rsidR="007F1978" w:rsidRDefault="007F1978" w:rsidP="007F1978">
      <w:pPr>
        <w:jc w:val="center"/>
        <w:rPr>
          <w:lang w:val="ru-RU"/>
        </w:rPr>
      </w:pPr>
    </w:p>
    <w:p w:rsidR="007F1978" w:rsidRDefault="007F1978" w:rsidP="007F1978">
      <w:pPr>
        <w:jc w:val="center"/>
        <w:rPr>
          <w:lang w:val="ru-RU"/>
        </w:rPr>
      </w:pPr>
    </w:p>
    <w:p w:rsidR="00D577C4" w:rsidRDefault="007F1978" w:rsidP="007F1978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594909" cy="4057650"/>
            <wp:effectExtent l="171450" t="152400" r="158191" b="114300"/>
            <wp:docPr id="10" name="Рисунок 10" descr="http://memory-map.prosv.ru/memorials/00/01/05/1/2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emory-map.prosv.ru/memorials/00/01/05/1/225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383" cy="40594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F1978" w:rsidRDefault="007F1978" w:rsidP="007F1978">
      <w:pPr>
        <w:jc w:val="center"/>
        <w:rPr>
          <w:lang w:val="ru-RU"/>
        </w:rPr>
      </w:pPr>
    </w:p>
    <w:p w:rsidR="007F1978" w:rsidRPr="004E53BB" w:rsidRDefault="007F1978" w:rsidP="007F1978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406265" cy="2844700"/>
            <wp:effectExtent l="171450" t="152400" r="165735" b="108050"/>
            <wp:docPr id="13" name="Рисунок 13" descr="http://pilna.omsu-nnov.ru/_data/objects/0006/6155/img.66155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ilna.omsu-nnov.ru/_data/objects/0006/6155/img.66155.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845" cy="28470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7F1978" w:rsidRPr="004E53BB" w:rsidSect="00D577C4">
      <w:pgSz w:w="11906" w:h="16838"/>
      <w:pgMar w:top="0" w:right="0" w:bottom="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D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0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77C4"/>
    <w:rsid w:val="000678BF"/>
    <w:rsid w:val="00114F93"/>
    <w:rsid w:val="004E53BB"/>
    <w:rsid w:val="00564C19"/>
    <w:rsid w:val="007530FC"/>
    <w:rsid w:val="007F1978"/>
    <w:rsid w:val="00944DE3"/>
    <w:rsid w:val="00A163B9"/>
    <w:rsid w:val="00AF04D4"/>
    <w:rsid w:val="00D57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c9"/>
      <o:colormenu v:ext="edit" fillcolor="none [665]" extrusion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DemiLight" w:hAnsi="Liberation Serif" w:cs="Noto Sans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D577C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D577C4"/>
    <w:pPr>
      <w:spacing w:after="140" w:line="276" w:lineRule="auto"/>
    </w:pPr>
  </w:style>
  <w:style w:type="paragraph" w:styleId="a4">
    <w:name w:val="List"/>
    <w:basedOn w:val="a3"/>
    <w:rsid w:val="00D577C4"/>
  </w:style>
  <w:style w:type="paragraph" w:customStyle="1" w:styleId="Caption">
    <w:name w:val="Caption"/>
    <w:basedOn w:val="a"/>
    <w:qFormat/>
    <w:rsid w:val="00D577C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577C4"/>
    <w:pPr>
      <w:suppressLineNumbers/>
    </w:pPr>
  </w:style>
  <w:style w:type="paragraph" w:customStyle="1" w:styleId="FrameContents">
    <w:name w:val="Frame Contents"/>
    <w:basedOn w:val="a"/>
    <w:qFormat/>
    <w:rsid w:val="00D577C4"/>
  </w:style>
  <w:style w:type="paragraph" w:styleId="a5">
    <w:name w:val="Balloon Text"/>
    <w:basedOn w:val="a"/>
    <w:link w:val="a6"/>
    <w:uiPriority w:val="99"/>
    <w:semiHidden/>
    <w:unhideWhenUsed/>
    <w:rsid w:val="00564C19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564C1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85609-2563-42ED-BC1A-0B409F58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dc:description/>
  <cp:lastModifiedBy>User</cp:lastModifiedBy>
  <cp:revision>3</cp:revision>
  <dcterms:created xsi:type="dcterms:W3CDTF">2019-03-14T09:56:00Z</dcterms:created>
  <dcterms:modified xsi:type="dcterms:W3CDTF">2019-03-20T03:51:00Z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VeryPDF.com Inc</vt:lpwstr>
  </property>
</Properties>
</file>